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C09" w:rsidRDefault="001D5C09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"/>
        <w:gridCol w:w="878"/>
        <w:gridCol w:w="520"/>
        <w:gridCol w:w="351"/>
        <w:gridCol w:w="413"/>
        <w:gridCol w:w="413"/>
        <w:gridCol w:w="323"/>
        <w:gridCol w:w="594"/>
        <w:gridCol w:w="835"/>
        <w:gridCol w:w="443"/>
        <w:gridCol w:w="474"/>
        <w:gridCol w:w="776"/>
        <w:gridCol w:w="625"/>
        <w:gridCol w:w="413"/>
        <w:gridCol w:w="339"/>
        <w:gridCol w:w="696"/>
        <w:gridCol w:w="502"/>
        <w:gridCol w:w="502"/>
        <w:gridCol w:w="502"/>
        <w:gridCol w:w="502"/>
        <w:gridCol w:w="502"/>
        <w:gridCol w:w="502"/>
        <w:gridCol w:w="382"/>
        <w:gridCol w:w="480"/>
        <w:gridCol w:w="533"/>
        <w:gridCol w:w="505"/>
        <w:gridCol w:w="502"/>
        <w:gridCol w:w="684"/>
        <w:gridCol w:w="524"/>
      </w:tblGrid>
      <w:tr w:rsidR="0031473C" w:rsidRPr="00A977E9" w:rsidTr="00F60156">
        <w:trPr>
          <w:trHeight w:val="291"/>
        </w:trPr>
        <w:tc>
          <w:tcPr>
            <w:tcW w:w="4608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vAlign w:val="center"/>
          </w:tcPr>
          <w:p w:rsidR="0031473C" w:rsidRPr="00A977E9" w:rsidRDefault="00A977E9" w:rsidP="006839B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Courier New" w:eastAsia="Times New Roman" w:hAnsi="Courier New" w:cs="Courier New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B49FC8" wp14:editId="1662BA5D">
                      <wp:simplePos x="0" y="0"/>
                      <wp:positionH relativeFrom="column">
                        <wp:posOffset>3459546</wp:posOffset>
                      </wp:positionH>
                      <wp:positionV relativeFrom="paragraph">
                        <wp:posOffset>-1286336</wp:posOffset>
                      </wp:positionV>
                      <wp:extent cx="2933065" cy="510540"/>
                      <wp:effectExtent l="0" t="0" r="635" b="3810"/>
                      <wp:wrapNone/>
                      <wp:docPr id="17" name="17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33065" cy="510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51C5" w:rsidRPr="006051C5" w:rsidRDefault="006051C5" w:rsidP="006051C5">
                                  <w:pPr>
                                    <w:pBdr>
                                      <w:top w:val="single" w:sz="4" w:space="1" w:color="auto"/>
                                    </w:pBdr>
                                    <w:spacing w:after="0"/>
                                    <w:jc w:val="center"/>
                                    <w:rPr>
                                      <w:rFonts w:ascii="Courier New" w:hAnsi="Courier New" w:cs="Courier New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6051C5">
                                    <w:rPr>
                                      <w:rFonts w:ascii="Courier New" w:hAnsi="Courier New" w:cs="Courier New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Lic. </w:t>
                                  </w:r>
                                  <w:r w:rsidR="001E7609">
                                    <w:rPr>
                                      <w:rFonts w:ascii="Courier New" w:hAnsi="Courier New" w:cs="Courier New"/>
                                      <w:sz w:val="16"/>
                                      <w:szCs w:val="16"/>
                                      <w:lang w:val="es-ES"/>
                                    </w:rPr>
                                    <w:t>Ana Laura Ortiz Ceja</w:t>
                                  </w:r>
                                </w:p>
                                <w:p w:rsidR="006051C5" w:rsidRPr="006051C5" w:rsidRDefault="006051C5" w:rsidP="006051C5">
                                  <w:pPr>
                                    <w:pBdr>
                                      <w:top w:val="single" w:sz="4" w:space="1" w:color="auto"/>
                                    </w:pBdr>
                                    <w:spacing w:after="0"/>
                                    <w:jc w:val="center"/>
                                    <w:rPr>
                                      <w:rFonts w:ascii="Courier New" w:hAnsi="Courier New" w:cs="Courier New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6051C5">
                                    <w:rPr>
                                      <w:rFonts w:ascii="Courier New" w:hAnsi="Courier New" w:cs="Courier New"/>
                                      <w:sz w:val="16"/>
                                      <w:szCs w:val="16"/>
                                      <w:lang w:val="es-ES"/>
                                    </w:rPr>
                                    <w:t>Di</w:t>
                                  </w:r>
                                  <w:r w:rsidRPr="006051C5">
                                    <w:rPr>
                                      <w:rFonts w:ascii="Courier New" w:hAnsi="Courier New" w:cs="Courier New"/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  <w:t>r</w:t>
                                  </w:r>
                                  <w:r w:rsidRPr="006051C5">
                                    <w:rPr>
                                      <w:rFonts w:ascii="Courier New" w:hAnsi="Courier New" w:cs="Courier New"/>
                                      <w:sz w:val="16"/>
                                      <w:szCs w:val="16"/>
                                      <w:lang w:val="es-ES"/>
                                    </w:rPr>
                                    <w:t>ectora General</w:t>
                                  </w:r>
                                </w:p>
                                <w:p w:rsidR="006650E0" w:rsidRPr="006650E0" w:rsidRDefault="006650E0" w:rsidP="006650E0">
                                  <w:pPr>
                                    <w:pBdr>
                                      <w:top w:val="single" w:sz="4" w:space="1" w:color="auto"/>
                                    </w:pBdr>
                                    <w:spacing w:after="0"/>
                                    <w:jc w:val="center"/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B49FC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17 Cuadro de texto" o:spid="_x0000_s1026" type="#_x0000_t202" style="position:absolute;margin-left:272.4pt;margin-top:-101.3pt;width:230.95pt;height:40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TV0kgIAAJMFAAAOAAAAZHJzL2Uyb0RvYy54bWysVE1vGyEQvVfqf0Dcm13bcdJYWUeuo1SV&#10;oiRqUuWMWbBRgaGAvev++gzs+qNpLql62QXmzQzzeDOXV63RZCN8UGArOjgpKRGWQ63ssqI/nm4+&#10;faYkRGZrpsGKim5FoFfTjx8uGzcRQ1iBroUnGMSGSeMquorRTYoi8JUwLJyAExaNErxhEbd+WdSe&#10;NRjd6GJYlmdFA752HrgIAU+vOyOd5vhSCh7vpQwiEl1RvFvMX5+/i/QtppdssvTMrRTvr8H+4RaG&#10;KYtJ96GuWWRk7dVfoYziHgLIeMLBFCCl4iLXgNUMylfVPK6YE7kWJCe4PU3h/4Xld5sHT1SNb3dO&#10;iWUG32hwTuZrVnsgtSBRtBESTY0LE0Q/OsTH9gu0CNydBzxM1bfSm/THugjakfDtnmSMQzgeDi9G&#10;o/JsTAlH23hQjk/zKxQHb+dD/CrAkLSoqMdHzNyyzW2IeBOE7iApWQCt6huldd4k4Yi59mTD8Ml1&#10;zHdEjz9Q2pKmomejcZkDW0juXWRtUxiRpdOnS5V3FeZV3GqRMNp+FxKpy4W+kZtxLuw+f0YnlMRU&#10;73Hs8Ydbvce5qwM9cmawce9slAWfq8+9dqCs/rmjTHZ4JPyo7rSM7aLtFbGAeouC8NB1VnD8RuGr&#10;3bIQH5jHVkIN4HiI9/iRGpB16FeUrMD/fus84VHhaKWkwdasaPi1Zl5Qor9Z1P7F4BQ1Q2LenI7P&#10;h7jxx5bFscWuzRxQCgMcRI7nZcJHvVtKD+YZp8gsZUUTsxxzVzTulvPYDQycQlzMZhmE3etYvLWP&#10;jqfQid6kyaf2mXnXCze1zh3smphNXum3wyZPC7N1BKmyuBPBHas98dj5WfP9lEqj5XifUYdZOn0B&#10;AAD//wMAUEsDBBQABgAIAAAAIQDFxerC4wAAAA4BAAAPAAAAZHJzL2Rvd25yZXYueG1sTI9LT8Mw&#10;EITvSPwHa5G4oNap+0IhToUQD4kbDQ9xc+MliYjXUewm4d+zPcFxdkYz32a7ybViwD40njQs5gkI&#10;pNLbhioNr8XD7BpEiIasaT2hhh8MsMvPzzKTWj/SCw77WAkuoZAaDXWMXSplKGt0Jsx9h8Tel++d&#10;iSz7StrejFzuWqmSZCOdaYgXatPhXY3l9/7oNHxeVR/PYXp8G5frZXf/NBTbd1tofXkx3d6AiDjF&#10;vzCc8BkdcmY6+CPZIFoN69WK0aOGmUrUBsQpwoNbEAe+LZRSIPNM/n8j/wUAAP//AwBQSwECLQAU&#10;AAYACAAAACEAtoM4kv4AAADhAQAAEwAAAAAAAAAAAAAAAAAAAAAAW0NvbnRlbnRfVHlwZXNdLnht&#10;bFBLAQItABQABgAIAAAAIQA4/SH/1gAAAJQBAAALAAAAAAAAAAAAAAAAAC8BAABfcmVscy8ucmVs&#10;c1BLAQItABQABgAIAAAAIQAjCTV0kgIAAJMFAAAOAAAAAAAAAAAAAAAAAC4CAABkcnMvZTJvRG9j&#10;LnhtbFBLAQItABQABgAIAAAAIQDFxerC4wAAAA4BAAAPAAAAAAAAAAAAAAAAAOwEAABkcnMvZG93&#10;bnJldi54bWxQSwUGAAAAAAQABADzAAAA/AUAAAAA&#10;" fillcolor="white [3201]" stroked="f" strokeweight=".5pt">
                      <v:textbox>
                        <w:txbxContent>
                          <w:p w:rsidR="006051C5" w:rsidRPr="006051C5" w:rsidRDefault="006051C5" w:rsidP="006051C5">
                            <w:pPr>
                              <w:pBdr>
                                <w:top w:val="single" w:sz="4" w:space="1" w:color="auto"/>
                              </w:pBdr>
                              <w:spacing w:after="0"/>
                              <w:jc w:val="center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6051C5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s-ES"/>
                              </w:rPr>
                              <w:t xml:space="preserve">Lic. </w:t>
                            </w:r>
                            <w:r w:rsidR="001E7609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s-ES"/>
                              </w:rPr>
                              <w:t>Ana Laura Ortiz Ceja</w:t>
                            </w:r>
                          </w:p>
                          <w:p w:rsidR="006051C5" w:rsidRPr="006051C5" w:rsidRDefault="006051C5" w:rsidP="006051C5">
                            <w:pPr>
                              <w:pBdr>
                                <w:top w:val="single" w:sz="4" w:space="1" w:color="auto"/>
                              </w:pBdr>
                              <w:spacing w:after="0"/>
                              <w:jc w:val="center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6051C5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s-ES"/>
                              </w:rPr>
                              <w:t>Di</w:t>
                            </w:r>
                            <w:r w:rsidRPr="006051C5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es-ES"/>
                              </w:rPr>
                              <w:t>r</w:t>
                            </w:r>
                            <w:r w:rsidRPr="006051C5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s-ES"/>
                              </w:rPr>
                              <w:t>ectora General</w:t>
                            </w:r>
                          </w:p>
                          <w:p w:rsidR="006650E0" w:rsidRPr="006650E0" w:rsidRDefault="006650E0" w:rsidP="006650E0">
                            <w:pPr>
                              <w:pBdr>
                                <w:top w:val="single" w:sz="4" w:space="1" w:color="auto"/>
                              </w:pBd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473C" w:rsidRDefault="0031473C" w:rsidP="006839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808080"/>
                <w:sz w:val="16"/>
                <w:szCs w:val="16"/>
                <w:lang w:eastAsia="es-MX"/>
              </w:rPr>
            </w:pPr>
          </w:p>
        </w:tc>
      </w:tr>
      <w:tr w:rsidR="00195C54" w:rsidRPr="00A977E9" w:rsidTr="00F60156">
        <w:trPr>
          <w:trHeight w:val="291"/>
        </w:trPr>
        <w:tc>
          <w:tcPr>
            <w:tcW w:w="4608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vAlign w:val="center"/>
            <w:hideMark/>
          </w:tcPr>
          <w:p w:rsidR="00195C54" w:rsidRPr="00A977E9" w:rsidRDefault="00195C54" w:rsidP="00683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977E9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  <w:t>Informes sobre la Situación Económica, las Finanzas Públicas y la Deuda Pública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C54" w:rsidRDefault="00195C54" w:rsidP="006839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808080"/>
                <w:sz w:val="16"/>
                <w:szCs w:val="16"/>
                <w:lang w:eastAsia="es-MX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808080"/>
                <w:sz w:val="16"/>
                <w:szCs w:val="16"/>
                <w:lang w:eastAsia="es-MX"/>
              </w:rPr>
              <w:t>Segundo trimestre</w:t>
            </w:r>
          </w:p>
          <w:p w:rsidR="00195C54" w:rsidRPr="00A977E9" w:rsidRDefault="00195C54" w:rsidP="006839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808080"/>
                <w:sz w:val="16"/>
                <w:szCs w:val="16"/>
                <w:lang w:eastAsia="es-MX"/>
              </w:rPr>
            </w:pPr>
            <w:r w:rsidRPr="00A977E9">
              <w:rPr>
                <w:rFonts w:ascii="Courier New" w:eastAsia="Times New Roman" w:hAnsi="Courier New" w:cs="Courier New"/>
                <w:b/>
                <w:bCs/>
                <w:color w:val="808080"/>
                <w:sz w:val="16"/>
                <w:szCs w:val="16"/>
                <w:lang w:eastAsia="es-MX"/>
              </w:rPr>
              <w:t>201</w:t>
            </w:r>
            <w:r>
              <w:rPr>
                <w:rFonts w:ascii="Courier New" w:eastAsia="Times New Roman" w:hAnsi="Courier New" w:cs="Courier New"/>
                <w:b/>
                <w:bCs/>
                <w:color w:val="808080"/>
                <w:sz w:val="16"/>
                <w:szCs w:val="16"/>
                <w:lang w:eastAsia="es-MX"/>
              </w:rPr>
              <w:t>9</w:t>
            </w:r>
          </w:p>
        </w:tc>
      </w:tr>
      <w:tr w:rsidR="00F60156" w:rsidRPr="00A977E9" w:rsidTr="00F60156">
        <w:trPr>
          <w:trHeight w:val="112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195C54" w:rsidRPr="00A977E9" w:rsidRDefault="00195C54" w:rsidP="00683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es-MX"/>
              </w:rPr>
            </w:pPr>
            <w:r w:rsidRPr="00A977E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195C54" w:rsidRPr="00A977E9" w:rsidRDefault="00195C54" w:rsidP="00683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es-MX"/>
              </w:rPr>
            </w:pPr>
            <w:r w:rsidRPr="00A977E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195C54" w:rsidRPr="00A977E9" w:rsidRDefault="00195C54" w:rsidP="00683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es-MX"/>
              </w:rPr>
            </w:pPr>
            <w:r w:rsidRPr="00A977E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195C54" w:rsidRPr="00A977E9" w:rsidRDefault="00195C54" w:rsidP="00683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es-MX"/>
              </w:rPr>
            </w:pPr>
            <w:r w:rsidRPr="00A977E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195C54" w:rsidRPr="00A977E9" w:rsidRDefault="00195C54" w:rsidP="00683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es-MX"/>
              </w:rPr>
            </w:pPr>
            <w:r w:rsidRPr="00A977E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195C54" w:rsidRPr="00A977E9" w:rsidRDefault="00195C54" w:rsidP="00683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es-MX"/>
              </w:rPr>
            </w:pPr>
            <w:r w:rsidRPr="00A977E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195C54" w:rsidRPr="00A977E9" w:rsidRDefault="00195C54" w:rsidP="00683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es-MX"/>
              </w:rPr>
            </w:pPr>
            <w:r w:rsidRPr="00A977E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195C54" w:rsidRPr="00A977E9" w:rsidRDefault="00195C54" w:rsidP="00683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es-MX"/>
              </w:rPr>
            </w:pPr>
            <w:r w:rsidRPr="00A977E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195C54" w:rsidRPr="00A977E9" w:rsidRDefault="00195C54" w:rsidP="00683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es-MX"/>
              </w:rPr>
            </w:pPr>
            <w:r w:rsidRPr="00A977E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195C54" w:rsidRPr="00A977E9" w:rsidRDefault="00195C54" w:rsidP="00683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es-MX"/>
              </w:rPr>
            </w:pPr>
            <w:r w:rsidRPr="00A977E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195C54" w:rsidRPr="00A977E9" w:rsidRDefault="00195C54" w:rsidP="00683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es-MX"/>
              </w:rPr>
            </w:pPr>
            <w:r w:rsidRPr="00A977E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195C54" w:rsidRPr="00A977E9" w:rsidRDefault="00195C54" w:rsidP="00683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es-MX"/>
              </w:rPr>
            </w:pPr>
            <w:r w:rsidRPr="00A977E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195C54" w:rsidRPr="00A977E9" w:rsidRDefault="00195C54" w:rsidP="00683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es-MX"/>
              </w:rPr>
            </w:pPr>
            <w:r w:rsidRPr="00A977E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195C54" w:rsidRPr="00A977E9" w:rsidRDefault="00195C54" w:rsidP="00683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es-MX"/>
              </w:rPr>
            </w:pPr>
            <w:r w:rsidRPr="00A977E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195C54" w:rsidRPr="00A977E9" w:rsidRDefault="00195C54" w:rsidP="00683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es-MX"/>
              </w:rPr>
            </w:pPr>
            <w:r w:rsidRPr="00A977E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195C54" w:rsidRPr="00A977E9" w:rsidRDefault="00195C54" w:rsidP="00683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es-MX"/>
              </w:rPr>
            </w:pPr>
            <w:r w:rsidRPr="00A977E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195C54" w:rsidRPr="00A977E9" w:rsidRDefault="00195C54" w:rsidP="00683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es-MX"/>
              </w:rPr>
            </w:pPr>
            <w:r w:rsidRPr="00A977E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195C54" w:rsidRPr="00A977E9" w:rsidRDefault="00195C54" w:rsidP="00683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es-MX"/>
              </w:rPr>
            </w:pPr>
            <w:r w:rsidRPr="00A977E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195C54" w:rsidRPr="00A977E9" w:rsidRDefault="00195C54" w:rsidP="00683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es-MX"/>
              </w:rPr>
            </w:pPr>
            <w:r w:rsidRPr="00A977E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195C54" w:rsidRPr="00A977E9" w:rsidRDefault="00195C54" w:rsidP="00683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es-MX"/>
              </w:rPr>
            </w:pPr>
            <w:r w:rsidRPr="00A977E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195C54" w:rsidRPr="00A977E9" w:rsidRDefault="00195C54" w:rsidP="00683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es-MX"/>
              </w:rPr>
            </w:pPr>
            <w:r w:rsidRPr="00A977E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195C54" w:rsidRPr="00A977E9" w:rsidRDefault="00195C54" w:rsidP="00683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es-MX"/>
              </w:rPr>
            </w:pPr>
            <w:r w:rsidRPr="00A977E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195C54" w:rsidRPr="00A977E9" w:rsidRDefault="00195C54" w:rsidP="00683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es-MX"/>
              </w:rPr>
            </w:pPr>
            <w:r w:rsidRPr="00A977E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195C54" w:rsidRPr="00A977E9" w:rsidRDefault="00195C54" w:rsidP="00683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es-MX"/>
              </w:rPr>
            </w:pPr>
            <w:r w:rsidRPr="00A977E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195C54" w:rsidRPr="00A977E9" w:rsidRDefault="00195C54" w:rsidP="0068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es-MX"/>
              </w:rPr>
            </w:pPr>
            <w:r w:rsidRPr="00A977E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195C54" w:rsidRPr="00A977E9" w:rsidRDefault="00195C54" w:rsidP="00683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es-MX"/>
              </w:rPr>
            </w:pPr>
            <w:r w:rsidRPr="00A977E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195C54" w:rsidRPr="00A977E9" w:rsidRDefault="00195C54" w:rsidP="00683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es-MX"/>
              </w:rPr>
            </w:pPr>
            <w:r w:rsidRPr="00A977E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195C54" w:rsidRPr="00A977E9" w:rsidRDefault="00195C54" w:rsidP="00683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es-MX"/>
              </w:rPr>
            </w:pPr>
            <w:r w:rsidRPr="00A977E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195C54" w:rsidRPr="00A977E9" w:rsidRDefault="00195C54" w:rsidP="00683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es-MX"/>
              </w:rPr>
            </w:pPr>
            <w:r w:rsidRPr="00A977E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es-MX"/>
              </w:rPr>
              <w:t> </w:t>
            </w:r>
          </w:p>
        </w:tc>
      </w:tr>
      <w:tr w:rsidR="00195C54" w:rsidRPr="00A977E9" w:rsidTr="00F60156">
        <w:trPr>
          <w:trHeight w:val="420"/>
        </w:trPr>
        <w:tc>
          <w:tcPr>
            <w:tcW w:w="2514" w:type="pct"/>
            <w:gridSpan w:val="14"/>
            <w:tcBorders>
              <w:top w:val="nil"/>
              <w:left w:val="nil"/>
              <w:bottom w:val="single" w:sz="8" w:space="0" w:color="F2F2F2"/>
              <w:right w:val="single" w:sz="8" w:space="0" w:color="F2F2F2"/>
            </w:tcBorders>
            <w:shd w:val="clear" w:color="000000" w:fill="7F7F7F"/>
            <w:noWrap/>
            <w:vAlign w:val="center"/>
            <w:hideMark/>
          </w:tcPr>
          <w:p w:rsidR="00195C54" w:rsidRPr="00A977E9" w:rsidRDefault="00195C54" w:rsidP="006839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</w:pPr>
            <w:r w:rsidRPr="00A977E9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  <w:t>Información General del Proyecto</w:t>
            </w:r>
          </w:p>
        </w:tc>
        <w:tc>
          <w:tcPr>
            <w:tcW w:w="1594" w:type="pct"/>
            <w:gridSpan w:val="10"/>
            <w:tcBorders>
              <w:top w:val="nil"/>
              <w:left w:val="nil"/>
              <w:bottom w:val="single" w:sz="8" w:space="0" w:color="F2F2F2"/>
              <w:right w:val="single" w:sz="8" w:space="0" w:color="F2F2F2"/>
            </w:tcBorders>
            <w:shd w:val="clear" w:color="000000" w:fill="A5A5A5"/>
            <w:noWrap/>
            <w:vAlign w:val="center"/>
            <w:hideMark/>
          </w:tcPr>
          <w:p w:rsidR="00195C54" w:rsidRPr="00A977E9" w:rsidRDefault="00195C54" w:rsidP="006839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</w:pPr>
            <w:r w:rsidRPr="00A977E9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  <w:t>Avance Financiero</w:t>
            </w:r>
          </w:p>
        </w:tc>
        <w:tc>
          <w:tcPr>
            <w:tcW w:w="722" w:type="pct"/>
            <w:gridSpan w:val="4"/>
            <w:tcBorders>
              <w:top w:val="nil"/>
              <w:left w:val="nil"/>
              <w:bottom w:val="single" w:sz="8" w:space="0" w:color="F2F2F2"/>
              <w:right w:val="single" w:sz="8" w:space="0" w:color="F2F2F2"/>
            </w:tcBorders>
            <w:shd w:val="clear" w:color="000000" w:fill="BFBFBF"/>
            <w:noWrap/>
            <w:vAlign w:val="center"/>
            <w:hideMark/>
          </w:tcPr>
          <w:p w:rsidR="00195C54" w:rsidRPr="00A977E9" w:rsidRDefault="00195C54" w:rsidP="006839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</w:pPr>
            <w:r w:rsidRPr="00A977E9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  <w:t>Avance Físico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8" w:space="0" w:color="F2F2F2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195C54" w:rsidRPr="00A977E9" w:rsidRDefault="00195C54" w:rsidP="006839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</w:pPr>
            <w:r w:rsidRPr="00A977E9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  <w:t>Observaciones</w:t>
            </w:r>
          </w:p>
        </w:tc>
      </w:tr>
      <w:tr w:rsidR="00F60156" w:rsidRPr="00A977E9" w:rsidTr="00F60156">
        <w:trPr>
          <w:trHeight w:val="1275"/>
        </w:trPr>
        <w:tc>
          <w:tcPr>
            <w:tcW w:w="222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noWrap/>
            <w:vAlign w:val="center"/>
            <w:hideMark/>
          </w:tcPr>
          <w:p w:rsidR="00195C54" w:rsidRPr="00A977E9" w:rsidRDefault="00195C54" w:rsidP="006839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</w:pPr>
            <w:r w:rsidRPr="00A977E9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  <w:t>Clave del Proyecto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noWrap/>
            <w:vAlign w:val="center"/>
            <w:hideMark/>
          </w:tcPr>
          <w:p w:rsidR="00195C54" w:rsidRPr="00A977E9" w:rsidRDefault="00195C54" w:rsidP="006839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</w:pPr>
            <w:r w:rsidRPr="00A977E9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  <w:t>Nombre del Proyecto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noWrap/>
            <w:vAlign w:val="center"/>
            <w:hideMark/>
          </w:tcPr>
          <w:p w:rsidR="00195C54" w:rsidRPr="00A977E9" w:rsidRDefault="00195C54" w:rsidP="006839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</w:pPr>
            <w:r w:rsidRPr="00A977E9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  <w:t>Número de Proyecto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noWrap/>
            <w:vAlign w:val="center"/>
            <w:hideMark/>
          </w:tcPr>
          <w:p w:rsidR="00195C54" w:rsidRPr="00A977E9" w:rsidRDefault="00195C54" w:rsidP="006839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</w:pPr>
            <w:r w:rsidRPr="00A977E9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  <w:t>Entidad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noWrap/>
            <w:vAlign w:val="center"/>
            <w:hideMark/>
          </w:tcPr>
          <w:p w:rsidR="00195C54" w:rsidRPr="00A977E9" w:rsidRDefault="00195C54" w:rsidP="006839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</w:pPr>
            <w:r w:rsidRPr="00A977E9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  <w:t>Municipio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noWrap/>
            <w:vAlign w:val="center"/>
            <w:hideMark/>
          </w:tcPr>
          <w:p w:rsidR="00195C54" w:rsidRPr="00A977E9" w:rsidRDefault="00195C54" w:rsidP="006839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</w:pPr>
            <w:r w:rsidRPr="00A977E9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  <w:t>Localidad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noWrap/>
            <w:vAlign w:val="center"/>
            <w:hideMark/>
          </w:tcPr>
          <w:p w:rsidR="00195C54" w:rsidRPr="00A977E9" w:rsidRDefault="00195C54" w:rsidP="006839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</w:pPr>
            <w:r w:rsidRPr="00A977E9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  <w:t>Ámbito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noWrap/>
            <w:vAlign w:val="center"/>
            <w:hideMark/>
          </w:tcPr>
          <w:p w:rsidR="00195C54" w:rsidRPr="00A977E9" w:rsidRDefault="00195C54" w:rsidP="006839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</w:pPr>
            <w:r w:rsidRPr="00A977E9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  <w:t>Tipo de Recurso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noWrap/>
            <w:vAlign w:val="center"/>
            <w:hideMark/>
          </w:tcPr>
          <w:p w:rsidR="00195C54" w:rsidRPr="00A977E9" w:rsidRDefault="00195C54" w:rsidP="006839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</w:pPr>
            <w:r w:rsidRPr="00A977E9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  <w:t>Programa Fondo Convenio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195C54" w:rsidRPr="00A977E9" w:rsidRDefault="00195C54" w:rsidP="006839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</w:pPr>
            <w:r w:rsidRPr="00A977E9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  <w:t>Programa Fondo Convenio - Específico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noWrap/>
            <w:vAlign w:val="center"/>
            <w:hideMark/>
          </w:tcPr>
          <w:p w:rsidR="00195C54" w:rsidRPr="00A977E9" w:rsidRDefault="00195C54" w:rsidP="006839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</w:pPr>
            <w:r w:rsidRPr="00A977E9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  <w:t>Ramo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noWrap/>
            <w:vAlign w:val="center"/>
            <w:hideMark/>
          </w:tcPr>
          <w:p w:rsidR="00195C54" w:rsidRPr="00A977E9" w:rsidRDefault="00195C54" w:rsidP="006839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</w:pPr>
            <w:r w:rsidRPr="00A977E9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  <w:t>Institución Ejecutora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noWrap/>
            <w:vAlign w:val="center"/>
            <w:hideMark/>
          </w:tcPr>
          <w:p w:rsidR="00195C54" w:rsidRPr="00A977E9" w:rsidRDefault="00195C54" w:rsidP="006839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</w:pPr>
            <w:r w:rsidRPr="00A977E9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  <w:t>Tipo de Proyecto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noWrap/>
            <w:vAlign w:val="center"/>
            <w:hideMark/>
          </w:tcPr>
          <w:p w:rsidR="00195C54" w:rsidRPr="00A977E9" w:rsidRDefault="00195C54" w:rsidP="006839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</w:pPr>
            <w:r w:rsidRPr="00A977E9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  <w:t>Estatus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noWrap/>
            <w:vAlign w:val="center"/>
            <w:hideMark/>
          </w:tcPr>
          <w:p w:rsidR="00195C54" w:rsidRPr="00A977E9" w:rsidRDefault="00195C54" w:rsidP="006839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</w:pPr>
            <w:r w:rsidRPr="00A977E9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  <w:t>Ciclo Recurso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noWrap/>
            <w:vAlign w:val="center"/>
            <w:hideMark/>
          </w:tcPr>
          <w:p w:rsidR="00195C54" w:rsidRPr="00A977E9" w:rsidRDefault="00195C54" w:rsidP="006839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</w:pPr>
            <w:r w:rsidRPr="00A977E9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noWrap/>
            <w:vAlign w:val="center"/>
            <w:hideMark/>
          </w:tcPr>
          <w:p w:rsidR="00195C54" w:rsidRPr="00A977E9" w:rsidRDefault="00195C54" w:rsidP="006839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</w:pPr>
            <w:r w:rsidRPr="00A977E9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195C54" w:rsidRPr="00A977E9" w:rsidRDefault="00195C54" w:rsidP="006839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</w:pPr>
            <w:r w:rsidRPr="00A977E9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  <w:t>Recaudado (Ministrado)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noWrap/>
            <w:vAlign w:val="center"/>
            <w:hideMark/>
          </w:tcPr>
          <w:p w:rsidR="00195C54" w:rsidRPr="00A977E9" w:rsidRDefault="00195C54" w:rsidP="006839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</w:pPr>
            <w:r w:rsidRPr="00A977E9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  <w:t>Comprometido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noWrap/>
            <w:vAlign w:val="center"/>
            <w:hideMark/>
          </w:tcPr>
          <w:p w:rsidR="00195C54" w:rsidRPr="00A977E9" w:rsidRDefault="00195C54" w:rsidP="006839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</w:pPr>
            <w:r w:rsidRPr="00A977E9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noWrap/>
            <w:vAlign w:val="center"/>
            <w:hideMark/>
          </w:tcPr>
          <w:p w:rsidR="00195C54" w:rsidRPr="00A977E9" w:rsidRDefault="00195C54" w:rsidP="006839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</w:pPr>
            <w:r w:rsidRPr="00A977E9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  <w:t>Ejercido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noWrap/>
            <w:vAlign w:val="center"/>
            <w:hideMark/>
          </w:tcPr>
          <w:p w:rsidR="00195C54" w:rsidRPr="00A977E9" w:rsidRDefault="00195C54" w:rsidP="006839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</w:pPr>
            <w:r w:rsidRPr="00A977E9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noWrap/>
            <w:vAlign w:val="center"/>
            <w:hideMark/>
          </w:tcPr>
          <w:p w:rsidR="00195C54" w:rsidRPr="00A977E9" w:rsidRDefault="00195C54" w:rsidP="006839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</w:pPr>
            <w:r w:rsidRPr="00A977E9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  <w:t>% Avance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noWrap/>
            <w:vAlign w:val="center"/>
            <w:hideMark/>
          </w:tcPr>
          <w:p w:rsidR="00195C54" w:rsidRPr="00A977E9" w:rsidRDefault="00195C54" w:rsidP="006839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</w:pPr>
            <w:r w:rsidRPr="00A977E9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  <w:t>Reintegro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noWrap/>
            <w:vAlign w:val="center"/>
            <w:hideMark/>
          </w:tcPr>
          <w:p w:rsidR="00195C54" w:rsidRPr="00A977E9" w:rsidRDefault="00195C54" w:rsidP="006839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</w:pPr>
            <w:r w:rsidRPr="00A977E9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  <w:t>Unidad de Medida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noWrap/>
            <w:vAlign w:val="center"/>
            <w:hideMark/>
          </w:tcPr>
          <w:p w:rsidR="00195C54" w:rsidRPr="00A977E9" w:rsidRDefault="00195C54" w:rsidP="006839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</w:pPr>
            <w:r w:rsidRPr="00A977E9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  <w:t>Población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noWrap/>
            <w:vAlign w:val="center"/>
            <w:hideMark/>
          </w:tcPr>
          <w:p w:rsidR="00195C54" w:rsidRPr="00A977E9" w:rsidRDefault="00195C54" w:rsidP="006839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</w:pPr>
            <w:r w:rsidRPr="00A977E9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  <w:t>Avance Anual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noWrap/>
            <w:vAlign w:val="center"/>
            <w:hideMark/>
          </w:tcPr>
          <w:p w:rsidR="00195C54" w:rsidRPr="00A977E9" w:rsidRDefault="00195C54" w:rsidP="006839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</w:pPr>
            <w:r w:rsidRPr="00A977E9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  <w:t>% Avance Acumulado</w:t>
            </w:r>
          </w:p>
        </w:tc>
        <w:tc>
          <w:tcPr>
            <w:tcW w:w="170" w:type="pct"/>
            <w:vMerge/>
            <w:tcBorders>
              <w:top w:val="nil"/>
              <w:left w:val="single" w:sz="8" w:space="0" w:color="F2F2F2"/>
              <w:bottom w:val="nil"/>
              <w:right w:val="nil"/>
            </w:tcBorders>
            <w:vAlign w:val="center"/>
            <w:hideMark/>
          </w:tcPr>
          <w:p w:rsidR="00195C54" w:rsidRPr="00A977E9" w:rsidRDefault="00195C54" w:rsidP="006839B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6472F9" w:rsidRPr="00A977E9" w:rsidTr="00F60156">
        <w:trPr>
          <w:trHeight w:val="1275"/>
        </w:trPr>
        <w:tc>
          <w:tcPr>
            <w:tcW w:w="22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hideMark/>
          </w:tcPr>
          <w:p w:rsidR="00195C54" w:rsidRPr="00195C54" w:rsidRDefault="00195C54" w:rsidP="00195C5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5C54">
              <w:rPr>
                <w:rFonts w:ascii="Calibri" w:hAnsi="Calibri" w:cs="Calibri"/>
                <w:color w:val="000000"/>
                <w:sz w:val="16"/>
                <w:szCs w:val="16"/>
              </w:rPr>
              <w:t>MOR190201562794</w:t>
            </w:r>
          </w:p>
          <w:p w:rsidR="00195C54" w:rsidRPr="00A977E9" w:rsidRDefault="00195C54" w:rsidP="006839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hideMark/>
          </w:tcPr>
          <w:p w:rsidR="00195C54" w:rsidRDefault="00195C54" w:rsidP="006839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</w:pPr>
            <w:r w:rsidRPr="00A977E9"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  <w:t>Asignación De Subsidios Para La Prestación De Servicios De Refugio Para Mujeres, Sus Hijas E Hijos, Que Viven Violencia Extrema Y, En Su Caso, Sus Centros De Atención Externa</w:t>
            </w:r>
          </w:p>
          <w:p w:rsidR="00F60156" w:rsidRDefault="00F60156" w:rsidP="0031473C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</w:pPr>
            <w:bookmarkStart w:id="0" w:name="_GoBack"/>
            <w:bookmarkEnd w:id="0"/>
          </w:p>
          <w:p w:rsidR="00F60156" w:rsidRDefault="00F60156" w:rsidP="006839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</w:pPr>
          </w:p>
          <w:p w:rsidR="00F60156" w:rsidRDefault="00F60156" w:rsidP="006839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</w:pPr>
          </w:p>
          <w:p w:rsidR="00F60156" w:rsidRDefault="00F60156" w:rsidP="006839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</w:pPr>
          </w:p>
          <w:p w:rsidR="00F60156" w:rsidRPr="00A977E9" w:rsidRDefault="00F60156" w:rsidP="00F60156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hideMark/>
          </w:tcPr>
          <w:p w:rsidR="00195C54" w:rsidRPr="00A977E9" w:rsidRDefault="00195C54" w:rsidP="006839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</w:pPr>
            <w:r w:rsidRPr="00A977E9"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11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hideMark/>
          </w:tcPr>
          <w:p w:rsidR="00195C54" w:rsidRPr="00A977E9" w:rsidRDefault="00195C54" w:rsidP="006839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</w:pPr>
            <w:r w:rsidRPr="00A977E9"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  <w:t>Morelos</w:t>
            </w:r>
          </w:p>
        </w:tc>
        <w:tc>
          <w:tcPr>
            <w:tcW w:w="13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hideMark/>
          </w:tcPr>
          <w:p w:rsidR="00195C54" w:rsidRPr="00A977E9" w:rsidRDefault="00195C54" w:rsidP="006839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</w:pPr>
            <w:r w:rsidRPr="00A977E9"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  <w:t>Cobertura estatal</w:t>
            </w:r>
          </w:p>
        </w:tc>
        <w:tc>
          <w:tcPr>
            <w:tcW w:w="13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hideMark/>
          </w:tcPr>
          <w:p w:rsidR="00195C54" w:rsidRPr="00A977E9" w:rsidRDefault="00195C54" w:rsidP="006839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</w:pPr>
            <w:r w:rsidRPr="00A977E9"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  <w:t>Cobertura municipal</w:t>
            </w:r>
          </w:p>
        </w:tc>
        <w:tc>
          <w:tcPr>
            <w:tcW w:w="105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hideMark/>
          </w:tcPr>
          <w:p w:rsidR="00195C54" w:rsidRPr="00A977E9" w:rsidRDefault="00195C54" w:rsidP="006839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hideMark/>
          </w:tcPr>
          <w:p w:rsidR="00195C54" w:rsidRPr="00A977E9" w:rsidRDefault="00195C54" w:rsidP="006839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</w:pPr>
            <w:r w:rsidRPr="00A977E9"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  <w:t>Subsidios</w:t>
            </w:r>
          </w:p>
        </w:tc>
        <w:tc>
          <w:tcPr>
            <w:tcW w:w="271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hideMark/>
          </w:tcPr>
          <w:p w:rsidR="00195C54" w:rsidRPr="00A977E9" w:rsidRDefault="00195C54" w:rsidP="006839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</w:pPr>
            <w:r w:rsidRPr="00A977E9"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  <w:t xml:space="preserve">E015 Promover 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  <w:t>l</w:t>
            </w:r>
            <w:r w:rsidRPr="00A977E9"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  <w:t>a atención de la violencia contra las mujeres</w:t>
            </w:r>
          </w:p>
        </w:tc>
        <w:tc>
          <w:tcPr>
            <w:tcW w:w="14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hideMark/>
          </w:tcPr>
          <w:p w:rsidR="00195C54" w:rsidRPr="00A977E9" w:rsidRDefault="00195C54" w:rsidP="006839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hideMark/>
          </w:tcPr>
          <w:p w:rsidR="00195C54" w:rsidRPr="00A977E9" w:rsidRDefault="00195C54" w:rsidP="006839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</w:pPr>
            <w:r w:rsidRPr="00A977E9"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  <w:t>4-Gobernación</w:t>
            </w:r>
          </w:p>
        </w:tc>
        <w:tc>
          <w:tcPr>
            <w:tcW w:w="25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hideMark/>
          </w:tcPr>
          <w:p w:rsidR="00195C54" w:rsidRPr="00A977E9" w:rsidRDefault="00195C54" w:rsidP="006839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</w:pPr>
            <w:r w:rsidRPr="00A977E9"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  <w:t>Sistema para el Desarrollo Integral de la Familia del Estado de Morelos</w:t>
            </w:r>
          </w:p>
        </w:tc>
        <w:tc>
          <w:tcPr>
            <w:tcW w:w="203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hideMark/>
          </w:tcPr>
          <w:p w:rsidR="00195C54" w:rsidRPr="00A977E9" w:rsidRDefault="00195C54" w:rsidP="006839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</w:pPr>
            <w:r w:rsidRPr="00A977E9">
              <w:rPr>
                <w:rFonts w:ascii="Courier New" w:eastAsia="Times New Roman" w:hAnsi="Courier New" w:cs="Courier New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6028E2" wp14:editId="730D3200">
                      <wp:simplePos x="0" y="0"/>
                      <wp:positionH relativeFrom="column">
                        <wp:posOffset>-640789</wp:posOffset>
                      </wp:positionH>
                      <wp:positionV relativeFrom="paragraph">
                        <wp:posOffset>2424100</wp:posOffset>
                      </wp:positionV>
                      <wp:extent cx="2933065" cy="510540"/>
                      <wp:effectExtent l="0" t="0" r="635" b="3810"/>
                      <wp:wrapNone/>
                      <wp:docPr id="2" name="18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33065" cy="510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5C54" w:rsidRPr="006051C5" w:rsidRDefault="00195C54" w:rsidP="00195C54">
                                  <w:pPr>
                                    <w:pBdr>
                                      <w:top w:val="single" w:sz="4" w:space="1" w:color="auto"/>
                                    </w:pBdr>
                                    <w:spacing w:after="0"/>
                                    <w:jc w:val="center"/>
                                    <w:rPr>
                                      <w:rFonts w:ascii="Courier New" w:hAnsi="Courier New" w:cs="Courier New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6051C5">
                                    <w:rPr>
                                      <w:rFonts w:ascii="Courier New" w:hAnsi="Courier New" w:cs="Courier New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Lic. </w:t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z w:val="16"/>
                                      <w:szCs w:val="16"/>
                                      <w:lang w:val="es-ES"/>
                                    </w:rPr>
                                    <w:t>Ana Laura Ortiz Ceja</w:t>
                                  </w:r>
                                </w:p>
                                <w:p w:rsidR="00195C54" w:rsidRPr="006051C5" w:rsidRDefault="00195C54" w:rsidP="00195C54">
                                  <w:pPr>
                                    <w:pBdr>
                                      <w:top w:val="single" w:sz="4" w:space="1" w:color="auto"/>
                                    </w:pBdr>
                                    <w:spacing w:after="0"/>
                                    <w:jc w:val="center"/>
                                    <w:rPr>
                                      <w:rFonts w:ascii="Courier New" w:hAnsi="Courier New" w:cs="Courier New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6051C5">
                                    <w:rPr>
                                      <w:rFonts w:ascii="Courier New" w:hAnsi="Courier New" w:cs="Courier New"/>
                                      <w:sz w:val="16"/>
                                      <w:szCs w:val="16"/>
                                      <w:lang w:val="es-ES"/>
                                    </w:rPr>
                                    <w:t>Di</w:t>
                                  </w:r>
                                  <w:r w:rsidRPr="006051C5">
                                    <w:rPr>
                                      <w:rFonts w:ascii="Courier New" w:hAnsi="Courier New" w:cs="Courier New"/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  <w:t>r</w:t>
                                  </w:r>
                                  <w:r w:rsidRPr="006051C5">
                                    <w:rPr>
                                      <w:rFonts w:ascii="Courier New" w:hAnsi="Courier New" w:cs="Courier New"/>
                                      <w:sz w:val="16"/>
                                      <w:szCs w:val="16"/>
                                      <w:lang w:val="es-ES"/>
                                    </w:rPr>
                                    <w:t>ectora General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6028E2" id="_x0000_s1028" type="#_x0000_t202" style="position:absolute;left:0;text-align:left;margin-left:-50.45pt;margin-top:190.85pt;width:230.95pt;height:40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2pzlAIAAJkFAAAOAAAAZHJzL2Uyb0RvYy54bWysVE1vGyEQvVfqf0Dcm13bcZpYWUeuo1SV&#10;oiRqUuWMWbBRgaGAvev++gzs+qNpLql62QXmzQzzeDOXV63RZCN8UGArOjgpKRGWQ63ssqI/nm4+&#10;nVMSIrM102BFRbci0Kvpxw+XjZuIIaxA18ITDGLDpHEVXcXoJkUR+EoYFk7ACYtGCd6wiFu/LGrP&#10;GoxudDEsy7OiAV87D1yEgKfXnZFOc3wpBY/3UgYRia4o3i3mr8/fRfoW00s2WXrmVor312D/cAvD&#10;lMWk+1DXLDKy9uqvUEZxDwFkPOFgCpBScZFrwGoG5atqHlfMiVwLkhPcnqbw/8Lyu82DJ6qu6JAS&#10;yww+0eCczNes9kBqQaJoIySWGhcmCH50CI/tF2gRuDsPeJiKb6U36Y9lEbQj39s9xxiHcDwcXoxG&#10;5dmYEo628aAcn+ZHKA7ezof4VYAhaVFRj2+YqWWb2xDxJgjdQVKyAFrVN0rrvEm6EXPtyYbhi+uY&#10;74gef6C0JU1Fz0bjMge2kNy7yNqmMCIrp0+XKu8qzKu41SJhtP0uJDKXC30jN+Nc2H3+jE4oiane&#10;49jjD7d6j3NXB3rkzGDj3tkoCz5Xn1vtQFn9c0eZ7PBI+FHdaRnbRdtLphfGAuot6sJD11/B8RuF&#10;j3fLQnxgHhsKpYBDIt7jR2pA8qFfUbIC//ut84RHnaOVkgYbtKLh15p5QYn+ZrEDLganKB0S8+Z0&#10;/HmIG39sWRxb7NrMARUxwHHkeF4mfNS7pfRgnnGWzFJWNDHLMXdF4245j93YwFnExWyWQdjDjsVb&#10;++h4Cp1YTtJ8ap+Zd71+Uwfdwa6V2eSVjDts8rQwW0eQKms88dyx2vOP/Z+l38+qNGCO9xl1mKjT&#10;FwAAAP//AwBQSwMEFAAGAAgAAAAhAIltBNPjAAAADAEAAA8AAABkcnMvZG93bnJldi54bWxMj8tO&#10;wzAQRfdI/IM1SGxQa7uBtIRMKoSASuxoeIidG5skIraj2E3C3zOsYDmao3vPzbez7dhohtB6hyCX&#10;AphxldetqxFeyofFBliIymnVeWcQvk2AbXF6kqtM+8k9m3Efa0YhLmQKoYmxzzgPVWOsCkvfG0e/&#10;Tz9YFekcaq4HNVG47fhKiJRb1TpqaFRv7hpTfe2PFuHjon5/CvPj65RcJf39bizXb7pEPD+bb2+A&#10;RTPHPxh+9UkdCnI6+KPTgXUICynENbEIyUaugRGSpJLmHRAu05UEXuT8/4jiBwAA//8DAFBLAQIt&#10;ABQABgAIAAAAIQC2gziS/gAAAOEBAAATAAAAAAAAAAAAAAAAAAAAAABbQ29udGVudF9UeXBlc10u&#10;eG1sUEsBAi0AFAAGAAgAAAAhADj9If/WAAAAlAEAAAsAAAAAAAAAAAAAAAAALwEAAF9yZWxzLy5y&#10;ZWxzUEsBAi0AFAAGAAgAAAAhAMMjanOUAgAAmQUAAA4AAAAAAAAAAAAAAAAALgIAAGRycy9lMm9E&#10;b2MueG1sUEsBAi0AFAAGAAgAAAAhAIltBNPjAAAADAEAAA8AAAAAAAAAAAAAAAAA7gQAAGRycy9k&#10;b3ducmV2LnhtbFBLBQYAAAAABAAEAPMAAAD+BQAAAAA=&#10;" fillcolor="white [3201]" stroked="f" strokeweight=".5pt">
                      <v:textbox>
                        <w:txbxContent>
                          <w:p w:rsidR="00195C54" w:rsidRPr="006051C5" w:rsidRDefault="00195C54" w:rsidP="00195C54">
                            <w:pPr>
                              <w:pBdr>
                                <w:top w:val="single" w:sz="4" w:space="1" w:color="auto"/>
                              </w:pBdr>
                              <w:spacing w:after="0"/>
                              <w:jc w:val="center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6051C5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s-ES"/>
                              </w:rPr>
                              <w:t xml:space="preserve">Lic. </w:t>
                            </w: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s-ES"/>
                              </w:rPr>
                              <w:t>Ana Laura Ortiz Ceja</w:t>
                            </w:r>
                          </w:p>
                          <w:p w:rsidR="00195C54" w:rsidRPr="006051C5" w:rsidRDefault="00195C54" w:rsidP="00195C54">
                            <w:pPr>
                              <w:pBdr>
                                <w:top w:val="single" w:sz="4" w:space="1" w:color="auto"/>
                              </w:pBdr>
                              <w:spacing w:after="0"/>
                              <w:jc w:val="center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6051C5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s-ES"/>
                              </w:rPr>
                              <w:t>Di</w:t>
                            </w:r>
                            <w:r w:rsidRPr="006051C5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es-ES"/>
                              </w:rPr>
                              <w:t>r</w:t>
                            </w:r>
                            <w:r w:rsidRPr="006051C5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s-ES"/>
                              </w:rPr>
                              <w:t>ectora General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977E9"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  <w:t>Asistencia Social</w:t>
            </w:r>
          </w:p>
        </w:tc>
        <w:tc>
          <w:tcPr>
            <w:tcW w:w="13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hideMark/>
          </w:tcPr>
          <w:p w:rsidR="00195C54" w:rsidRPr="00A977E9" w:rsidRDefault="00195C54" w:rsidP="006839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</w:pPr>
            <w:r w:rsidRPr="00A977E9"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  <w:t>En Ejecución</w:t>
            </w:r>
          </w:p>
        </w:tc>
        <w:tc>
          <w:tcPr>
            <w:tcW w:w="11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hideMark/>
          </w:tcPr>
          <w:p w:rsidR="00195C54" w:rsidRPr="00A977E9" w:rsidRDefault="00195C54" w:rsidP="00DB5D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</w:pPr>
            <w:r w:rsidRPr="00A977E9"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  <w:t>2018</w:t>
            </w:r>
          </w:p>
        </w:tc>
        <w:tc>
          <w:tcPr>
            <w:tcW w:w="22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hideMark/>
          </w:tcPr>
          <w:p w:rsidR="00195C54" w:rsidRPr="00A977E9" w:rsidRDefault="00195C54" w:rsidP="006839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</w:pPr>
            <w:r w:rsidRPr="00A977E9"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  <w:t>2,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  <w:t>309</w:t>
            </w:r>
            <w:r w:rsidRPr="00A977E9"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  <w:t>,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  <w:t>928</w:t>
            </w:r>
            <w:r w:rsidRPr="00A977E9"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  <w:t>.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  <w:t>04</w:t>
            </w:r>
          </w:p>
        </w:tc>
        <w:tc>
          <w:tcPr>
            <w:tcW w:w="163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hideMark/>
          </w:tcPr>
          <w:p w:rsidR="00195C54" w:rsidRPr="00A977E9" w:rsidRDefault="00195C54" w:rsidP="006839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</w:pPr>
            <w:r w:rsidRPr="00A977E9"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  <w:t>2,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  <w:t>309</w:t>
            </w:r>
            <w:r w:rsidRPr="00A977E9"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  <w:t>,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  <w:t>928</w:t>
            </w:r>
            <w:r w:rsidRPr="00A977E9"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  <w:t>.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  <w:t>04</w:t>
            </w:r>
          </w:p>
        </w:tc>
        <w:tc>
          <w:tcPr>
            <w:tcW w:w="163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hideMark/>
          </w:tcPr>
          <w:p w:rsidR="00195C54" w:rsidRPr="00A977E9" w:rsidRDefault="00195C54" w:rsidP="006839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  <w:t>1,154,964.02</w:t>
            </w:r>
          </w:p>
        </w:tc>
        <w:tc>
          <w:tcPr>
            <w:tcW w:w="163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</w:tcPr>
          <w:p w:rsidR="00195C54" w:rsidRPr="00A977E9" w:rsidRDefault="00195C54" w:rsidP="006839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</w:tcPr>
          <w:p w:rsidR="00195C54" w:rsidRPr="00A977E9" w:rsidRDefault="00195C54" w:rsidP="006839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</w:tcPr>
          <w:p w:rsidR="00195C54" w:rsidRPr="00A977E9" w:rsidRDefault="00195C54" w:rsidP="006839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3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</w:tcPr>
          <w:p w:rsidR="00195C54" w:rsidRPr="00A977E9" w:rsidRDefault="00195C54" w:rsidP="006839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</w:tcPr>
          <w:p w:rsidR="00195C54" w:rsidRPr="00A977E9" w:rsidRDefault="00195C54" w:rsidP="006839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hideMark/>
          </w:tcPr>
          <w:p w:rsidR="00195C54" w:rsidRPr="00A977E9" w:rsidRDefault="00195C54" w:rsidP="006839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</w:pPr>
            <w:r w:rsidRPr="00A977E9"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  <w:t>$0</w:t>
            </w:r>
          </w:p>
        </w:tc>
        <w:tc>
          <w:tcPr>
            <w:tcW w:w="173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hideMark/>
          </w:tcPr>
          <w:p w:rsidR="00195C54" w:rsidRPr="00A977E9" w:rsidRDefault="00195C54" w:rsidP="006839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</w:pPr>
            <w:r w:rsidRPr="00A977E9"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  <w:t>Otros</w:t>
            </w:r>
          </w:p>
        </w:tc>
        <w:tc>
          <w:tcPr>
            <w:tcW w:w="16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hideMark/>
          </w:tcPr>
          <w:p w:rsidR="00195C54" w:rsidRPr="00A977E9" w:rsidRDefault="00195C54" w:rsidP="006839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163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hideMark/>
          </w:tcPr>
          <w:p w:rsidR="00195C54" w:rsidRPr="00A977E9" w:rsidRDefault="00195C54" w:rsidP="006839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hideMark/>
          </w:tcPr>
          <w:p w:rsidR="00195C54" w:rsidRPr="00A977E9" w:rsidRDefault="00195C54" w:rsidP="006839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7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hideMark/>
          </w:tcPr>
          <w:p w:rsidR="00195C54" w:rsidRPr="00A977E9" w:rsidRDefault="00195C54" w:rsidP="006839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  <w:t>Estatus: En ejecución</w:t>
            </w:r>
          </w:p>
        </w:tc>
      </w:tr>
    </w:tbl>
    <w:p w:rsidR="00FB54B6" w:rsidRPr="001D5C09" w:rsidRDefault="00FB54B6" w:rsidP="00FA4DFE"/>
    <w:sectPr w:rsidR="00FB54B6" w:rsidRPr="001D5C09" w:rsidSect="00376741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773"/>
    <w:rsid w:val="000062C8"/>
    <w:rsid w:val="00012C90"/>
    <w:rsid w:val="000368B9"/>
    <w:rsid w:val="000F7927"/>
    <w:rsid w:val="00124CA0"/>
    <w:rsid w:val="001404D7"/>
    <w:rsid w:val="0017141E"/>
    <w:rsid w:val="00173EEA"/>
    <w:rsid w:val="00195C54"/>
    <w:rsid w:val="001D5C09"/>
    <w:rsid w:val="001E7609"/>
    <w:rsid w:val="002D102B"/>
    <w:rsid w:val="0031473C"/>
    <w:rsid w:val="00322DFA"/>
    <w:rsid w:val="00341AC6"/>
    <w:rsid w:val="0036336E"/>
    <w:rsid w:val="00376741"/>
    <w:rsid w:val="003E58D2"/>
    <w:rsid w:val="004708BF"/>
    <w:rsid w:val="004C3C06"/>
    <w:rsid w:val="005E7219"/>
    <w:rsid w:val="006051C5"/>
    <w:rsid w:val="006314B2"/>
    <w:rsid w:val="006472F9"/>
    <w:rsid w:val="006650E0"/>
    <w:rsid w:val="00680A31"/>
    <w:rsid w:val="00683985"/>
    <w:rsid w:val="006839B1"/>
    <w:rsid w:val="006B1EB4"/>
    <w:rsid w:val="00760E22"/>
    <w:rsid w:val="007C12DE"/>
    <w:rsid w:val="007E1104"/>
    <w:rsid w:val="008E670F"/>
    <w:rsid w:val="00960E9A"/>
    <w:rsid w:val="009A10BE"/>
    <w:rsid w:val="009E59E0"/>
    <w:rsid w:val="009F3773"/>
    <w:rsid w:val="00A11449"/>
    <w:rsid w:val="00A977E9"/>
    <w:rsid w:val="00AA7A23"/>
    <w:rsid w:val="00B42A9E"/>
    <w:rsid w:val="00BA57B8"/>
    <w:rsid w:val="00C0433C"/>
    <w:rsid w:val="00C65DAF"/>
    <w:rsid w:val="00D67D4A"/>
    <w:rsid w:val="00DB5D66"/>
    <w:rsid w:val="00DC0D7F"/>
    <w:rsid w:val="00E36FC1"/>
    <w:rsid w:val="00E83E00"/>
    <w:rsid w:val="00ED4851"/>
    <w:rsid w:val="00F1192F"/>
    <w:rsid w:val="00F60156"/>
    <w:rsid w:val="00FA4DFE"/>
    <w:rsid w:val="00FB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BA5C1"/>
  <w15:docId w15:val="{6E3D7883-28D4-413E-9E87-B88968156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5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5D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D8CE7-008F-46C6-9A44-B9EDA26DB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</dc:creator>
  <cp:keywords/>
  <dc:description/>
  <cp:lastModifiedBy>Roger Planeación</cp:lastModifiedBy>
  <cp:revision>2</cp:revision>
  <cp:lastPrinted>2019-08-07T17:50:00Z</cp:lastPrinted>
  <dcterms:created xsi:type="dcterms:W3CDTF">2019-08-07T18:22:00Z</dcterms:created>
  <dcterms:modified xsi:type="dcterms:W3CDTF">2019-08-07T18:22:00Z</dcterms:modified>
</cp:coreProperties>
</file>